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3E6" w:rsidRDefault="00D023E6" w:rsidP="004E7E82">
      <w:pPr>
        <w:spacing w:before="120" w:after="12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Gospodarstwo</w:t>
      </w:r>
    </w:p>
    <w:p w:rsidR="00D023E6" w:rsidRDefault="001B5EF1" w:rsidP="004E7E82">
      <w:pPr>
        <w:pStyle w:val="Tekstpodstawowy"/>
        <w:spacing w:after="120"/>
      </w:pPr>
      <w:r w:rsidRPr="00023ECB">
        <w:rPr>
          <w:sz w:val="20"/>
        </w:rPr>
        <w:t xml:space="preserve">Treść: </w:t>
      </w:r>
      <w:r w:rsidR="00D023E6" w:rsidRPr="00023ECB">
        <w:rPr>
          <w:sz w:val="20"/>
        </w:rPr>
        <w:t>Powrót</w:t>
      </w:r>
      <w:r w:rsidR="00D023E6">
        <w:rPr>
          <w:sz w:val="20"/>
        </w:rPr>
        <w:t xml:space="preserve"> panicza </w:t>
      </w:r>
      <w:r w:rsidR="004D0573">
        <w:rPr>
          <w:sz w:val="20"/>
        </w:rPr>
        <w:t>–</w:t>
      </w:r>
      <w:r w:rsidR="00D023E6">
        <w:rPr>
          <w:sz w:val="20"/>
        </w:rPr>
        <w:t xml:space="preserve"> Spotkanie się najpierw</w:t>
      </w:r>
      <w:r w:rsidR="004D0573">
        <w:rPr>
          <w:sz w:val="20"/>
        </w:rPr>
        <w:t>sze w pokoiku, drugie u stołu –</w:t>
      </w:r>
      <w:r w:rsidR="00D023E6">
        <w:rPr>
          <w:sz w:val="20"/>
        </w:rPr>
        <w:t xml:space="preserve"> Ważna Sędziego nauka o</w:t>
      </w:r>
      <w:r w:rsidR="004D0573">
        <w:rPr>
          <w:sz w:val="20"/>
        </w:rPr>
        <w:t> </w:t>
      </w:r>
      <w:r w:rsidR="00D023E6">
        <w:rPr>
          <w:sz w:val="20"/>
        </w:rPr>
        <w:t>grzecznośc</w:t>
      </w:r>
      <w:r>
        <w:rPr>
          <w:sz w:val="20"/>
        </w:rPr>
        <w:t>i</w:t>
      </w:r>
      <w:r w:rsidR="00D023E6">
        <w:rPr>
          <w:sz w:val="20"/>
        </w:rPr>
        <w:t xml:space="preserve"> </w:t>
      </w:r>
      <w:r w:rsidR="004D0573">
        <w:rPr>
          <w:sz w:val="20"/>
        </w:rPr>
        <w:t>–</w:t>
      </w:r>
      <w:r w:rsidR="00D023E6">
        <w:rPr>
          <w:sz w:val="20"/>
        </w:rPr>
        <w:t xml:space="preserve"> Podkomorzeg</w:t>
      </w:r>
      <w:r w:rsidR="004D0573">
        <w:rPr>
          <w:sz w:val="20"/>
        </w:rPr>
        <w:t>o uwagi polityczne nad modami –</w:t>
      </w:r>
      <w:r w:rsidR="00D023E6">
        <w:rPr>
          <w:sz w:val="20"/>
        </w:rPr>
        <w:t xml:space="preserve"> Początek sporu o Kusego i Sokoła</w:t>
      </w:r>
      <w:r w:rsidR="00B67401">
        <w:rPr>
          <w:sz w:val="20"/>
        </w:rPr>
        <w:t xml:space="preserve"> </w:t>
      </w:r>
      <w:r w:rsidR="004D0573">
        <w:rPr>
          <w:sz w:val="20"/>
        </w:rPr>
        <w:t xml:space="preserve">– </w:t>
      </w:r>
      <w:r w:rsidR="00D023E6">
        <w:rPr>
          <w:sz w:val="20"/>
        </w:rPr>
        <w:t xml:space="preserve">Żale Wojskiego </w:t>
      </w:r>
      <w:r w:rsidR="004D0573">
        <w:rPr>
          <w:sz w:val="20"/>
        </w:rPr>
        <w:t>– Ostatni Woźny Trybunału –</w:t>
      </w:r>
      <w:r w:rsidR="00D023E6">
        <w:rPr>
          <w:sz w:val="20"/>
        </w:rPr>
        <w:t xml:space="preserve"> Rzut oka na ówczesny stan polityczny Litwy i Europy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L</w:t>
      </w:r>
      <w:r w:rsidR="00D023E6">
        <w:rPr>
          <w:rFonts w:ascii="Arial" w:hAnsi="Arial"/>
          <w:sz w:val="24"/>
        </w:rPr>
        <w:t>itwo! Ojczyzno moja! ty jesteś jak zdrowie;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le cię trzeba cenić, ten tylko się dowie,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K</w:t>
      </w:r>
      <w:r w:rsidR="00D023E6">
        <w:rPr>
          <w:rFonts w:ascii="Arial" w:hAnsi="Arial"/>
          <w:sz w:val="24"/>
        </w:rPr>
        <w:t>to cię stracił. Dziś piękność twą w całej ozdobie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idzę i opisuję, bo tęsknię po tobie.</w:t>
      </w:r>
    </w:p>
    <w:p w:rsidR="00D023E6" w:rsidRDefault="00D023E6" w:rsidP="004E7E82">
      <w:pPr>
        <w:jc w:val="both"/>
        <w:rPr>
          <w:rFonts w:ascii="Arial" w:hAnsi="Arial"/>
          <w:sz w:val="24"/>
        </w:rPr>
      </w:pP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P</w:t>
      </w:r>
      <w:r w:rsidR="00D023E6">
        <w:rPr>
          <w:rFonts w:ascii="Arial" w:hAnsi="Arial"/>
          <w:sz w:val="24"/>
        </w:rPr>
        <w:t>anno święta, co Jasnej bronisz Częstochowy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 Ostrej świecisz Bramie! Ty, co gród zamkowy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owogródzki ochraniasz z jego wiernym ludem!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J</w:t>
      </w:r>
      <w:r w:rsidR="00D023E6">
        <w:rPr>
          <w:rFonts w:ascii="Arial" w:hAnsi="Arial"/>
          <w:sz w:val="24"/>
        </w:rPr>
        <w:t>ak mnie dziecko do zdrowia powróciłaś cudem,</w:t>
      </w:r>
    </w:p>
    <w:p w:rsidR="00D023E6" w:rsidRDefault="00476246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(G</w:t>
      </w:r>
      <w:r w:rsidR="00D023E6">
        <w:rPr>
          <w:rFonts w:ascii="Arial" w:hAnsi="Arial"/>
          <w:sz w:val="24"/>
        </w:rPr>
        <w:t>dy od płaczącej matki pod Twoją opiekę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fiarowany, martwą podniosłem powiekę</w:t>
      </w:r>
    </w:p>
    <w:p w:rsidR="00D023E6" w:rsidRDefault="00AE5480" w:rsidP="004E7E8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I </w:t>
      </w:r>
      <w:r w:rsidR="00D023E6">
        <w:rPr>
          <w:rFonts w:ascii="Arial" w:hAnsi="Arial"/>
          <w:sz w:val="24"/>
        </w:rPr>
        <w:t>zaraz mogłem pieszo do Twych świątyń progu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>ść za wrócone życie podziękować Bogu),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ak nas powrócisz cudem na Ojczyzny łono.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ymczasem przenoś moją duszę utęsknioną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 tych pagórków leśnych, do tych łąk zielonych,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 xml:space="preserve">zeroko nad błękitnym Niemnem </w:t>
      </w:r>
      <w:proofErr w:type="spellStart"/>
      <w:r w:rsidR="00D023E6">
        <w:rPr>
          <w:rFonts w:ascii="Arial" w:hAnsi="Arial"/>
          <w:sz w:val="24"/>
        </w:rPr>
        <w:t>rozciągnionych</w:t>
      </w:r>
      <w:proofErr w:type="spellEnd"/>
      <w:r w:rsidR="00D023E6">
        <w:rPr>
          <w:rFonts w:ascii="Arial" w:hAnsi="Arial"/>
          <w:sz w:val="24"/>
        </w:rPr>
        <w:t>;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 xml:space="preserve">o tych pól malowanych zbożem </w:t>
      </w:r>
      <w:proofErr w:type="spellStart"/>
      <w:r w:rsidR="00D023E6">
        <w:rPr>
          <w:rFonts w:ascii="Arial" w:hAnsi="Arial"/>
          <w:sz w:val="24"/>
        </w:rPr>
        <w:t>rozmaitem</w:t>
      </w:r>
      <w:proofErr w:type="spellEnd"/>
      <w:r w:rsidR="00D023E6">
        <w:rPr>
          <w:rFonts w:ascii="Arial" w:hAnsi="Arial"/>
          <w:sz w:val="24"/>
        </w:rPr>
        <w:t>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yzłacanych pszenicą, posrebrzanych żytem;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bursztynowy świerzop, gryka jak śnieg biała,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G</w:t>
      </w:r>
      <w:r w:rsidR="00D023E6">
        <w:rPr>
          <w:rFonts w:ascii="Arial" w:hAnsi="Arial"/>
          <w:sz w:val="24"/>
        </w:rPr>
        <w:t>dzie panieńskim rumieńcem dzięcielina pała,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A</w:t>
      </w:r>
      <w:r w:rsidR="00D023E6">
        <w:rPr>
          <w:rFonts w:ascii="Arial" w:hAnsi="Arial"/>
          <w:sz w:val="24"/>
        </w:rPr>
        <w:t xml:space="preserve"> wszystko przepasane jakby wstęgą, miedzą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Z</w:t>
      </w:r>
      <w:r w:rsidR="00D023E6">
        <w:rPr>
          <w:rFonts w:ascii="Arial" w:hAnsi="Arial"/>
          <w:sz w:val="24"/>
        </w:rPr>
        <w:t>ieloną, na niej z rzadka ciche grusze siedzą.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ród takich pól przed laty, nad brzegiem ruczaju,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023E6">
        <w:rPr>
          <w:rFonts w:ascii="Arial" w:hAnsi="Arial"/>
          <w:sz w:val="24"/>
        </w:rPr>
        <w:t>a pagórku niewielkim, we brzozowym gaju,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S</w:t>
      </w:r>
      <w:r w:rsidR="00D023E6">
        <w:rPr>
          <w:rFonts w:ascii="Arial" w:hAnsi="Arial"/>
          <w:sz w:val="24"/>
        </w:rPr>
        <w:t>tał dwór szlachecki, z drzewa, lecz podmurowany;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wieciły się z daleka pobielane ściany,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ym bielsze, że odbite od ciemnej zieleni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T</w:t>
      </w:r>
      <w:r w:rsidR="00D023E6">
        <w:rPr>
          <w:rFonts w:ascii="Arial" w:hAnsi="Arial"/>
          <w:sz w:val="24"/>
        </w:rPr>
        <w:t>opoli, co go bronią od wiatrów jesieni.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D</w:t>
      </w:r>
      <w:r w:rsidR="00D023E6">
        <w:rPr>
          <w:rFonts w:ascii="Arial" w:hAnsi="Arial"/>
          <w:sz w:val="24"/>
        </w:rPr>
        <w:t>om mieszkalny niewielki, lecz zewsząd chędogi,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stodołę miał wielką, i przy niej trzy stogi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proofErr w:type="spellStart"/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żątku</w:t>
      </w:r>
      <w:proofErr w:type="spellEnd"/>
      <w:r w:rsidR="00D023E6">
        <w:rPr>
          <w:rFonts w:ascii="Arial" w:hAnsi="Arial"/>
          <w:sz w:val="24"/>
        </w:rPr>
        <w:t>, co pod strzechą zmieścić się nie może;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W</w:t>
      </w:r>
      <w:r w:rsidR="00D023E6">
        <w:rPr>
          <w:rFonts w:ascii="Arial" w:hAnsi="Arial"/>
          <w:sz w:val="24"/>
        </w:rPr>
        <w:t>idać, że okolica obfita we zboże,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I</w:t>
      </w:r>
      <w:r w:rsidR="00D023E6">
        <w:rPr>
          <w:rFonts w:ascii="Arial" w:hAnsi="Arial"/>
          <w:sz w:val="24"/>
        </w:rPr>
        <w:t xml:space="preserve"> widać z liczby kopic, co wzdłuż i wszerz smugów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Ś</w:t>
      </w:r>
      <w:r w:rsidR="00D023E6">
        <w:rPr>
          <w:rFonts w:ascii="Arial" w:hAnsi="Arial"/>
          <w:sz w:val="24"/>
        </w:rPr>
        <w:t>wiecą gęsto jak gwiazdy, widać z liczby pługów</w:t>
      </w:r>
      <w:bookmarkStart w:id="0" w:name="_GoBack"/>
      <w:bookmarkEnd w:id="0"/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O</w:t>
      </w:r>
      <w:r w:rsidR="00D023E6">
        <w:rPr>
          <w:rFonts w:ascii="Arial" w:hAnsi="Arial"/>
          <w:sz w:val="24"/>
        </w:rPr>
        <w:t>rzących wcześnie łany ogromne ugoru,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C</w:t>
      </w:r>
      <w:r w:rsidR="00D023E6">
        <w:rPr>
          <w:rFonts w:ascii="Arial" w:hAnsi="Arial"/>
          <w:sz w:val="24"/>
        </w:rPr>
        <w:t>zarnoziemne, zapewne należne do dworu,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U</w:t>
      </w:r>
      <w:r w:rsidR="00D023E6">
        <w:rPr>
          <w:rFonts w:ascii="Arial" w:hAnsi="Arial"/>
          <w:sz w:val="24"/>
        </w:rPr>
        <w:t>prawne dobrze na kształt ogrodowych grządek: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w tym domu dostatek mieszka i porządek.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B</w:t>
      </w:r>
      <w:r w:rsidR="00D023E6">
        <w:rPr>
          <w:rFonts w:ascii="Arial" w:hAnsi="Arial"/>
          <w:sz w:val="24"/>
        </w:rPr>
        <w:t>rama na wciąż otwarta przechodniom ogłasza,</w:t>
      </w:r>
    </w:p>
    <w:p w:rsidR="00D023E6" w:rsidRDefault="00AE5480" w:rsidP="004E7E82">
      <w:pP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Ż</w:t>
      </w:r>
      <w:r w:rsidR="00D023E6">
        <w:rPr>
          <w:rFonts w:ascii="Arial" w:hAnsi="Arial"/>
          <w:sz w:val="24"/>
        </w:rPr>
        <w:t>e gościnna, i wszystkich w gościnę zaprasza.</w:t>
      </w:r>
    </w:p>
    <w:p w:rsidR="00D023E6" w:rsidRDefault="00D023E6" w:rsidP="004E7E82">
      <w:pPr>
        <w:jc w:val="both"/>
        <w:rPr>
          <w:rFonts w:ascii="Arial" w:hAnsi="Arial"/>
        </w:rPr>
      </w:pPr>
    </w:p>
    <w:sectPr w:rsidR="00D023E6">
      <w:headerReference w:type="default" r:id="rId7"/>
      <w:footerReference w:type="default" r:id="rId8"/>
      <w:pgSz w:w="11906" w:h="16838"/>
      <w:pgMar w:top="1417" w:right="1273" w:bottom="1134" w:left="1273" w:header="1440" w:footer="14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63" w:rsidRDefault="00492963" w:rsidP="00476246">
      <w:r>
        <w:separator/>
      </w:r>
    </w:p>
  </w:endnote>
  <w:endnote w:type="continuationSeparator" w:id="0">
    <w:p w:rsidR="00492963" w:rsidRDefault="00492963" w:rsidP="0047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437874103"/>
      <w:docPartObj>
        <w:docPartGallery w:val="Page Numbers (Bottom of Page)"/>
        <w:docPartUnique/>
      </w:docPartObj>
    </w:sdtPr>
    <w:sdtEndPr/>
    <w:sdtContent>
      <w:p w:rsidR="007B1108" w:rsidRPr="007B1108" w:rsidRDefault="007B1108">
        <w:pPr>
          <w:pStyle w:val="Stopka"/>
          <w:jc w:val="right"/>
          <w:rPr>
            <w:rFonts w:ascii="Arial" w:hAnsi="Arial" w:cs="Arial"/>
          </w:rPr>
        </w:pPr>
        <w:r w:rsidRPr="007B1108">
          <w:rPr>
            <w:rFonts w:ascii="Arial" w:hAnsi="Arial" w:cs="Arial"/>
          </w:rPr>
          <w:fldChar w:fldCharType="begin"/>
        </w:r>
        <w:r w:rsidRPr="007B1108">
          <w:rPr>
            <w:rFonts w:ascii="Arial" w:hAnsi="Arial" w:cs="Arial"/>
          </w:rPr>
          <w:instrText>PAGE   \* MERGEFORMAT</w:instrText>
        </w:r>
        <w:r w:rsidRPr="007B1108">
          <w:rPr>
            <w:rFonts w:ascii="Arial" w:hAnsi="Arial" w:cs="Arial"/>
          </w:rPr>
          <w:fldChar w:fldCharType="separate"/>
        </w:r>
        <w:r w:rsidR="00F54880">
          <w:rPr>
            <w:rFonts w:ascii="Arial" w:hAnsi="Arial" w:cs="Arial"/>
            <w:noProof/>
          </w:rPr>
          <w:t>2</w:t>
        </w:r>
        <w:r w:rsidRPr="007B1108">
          <w:rPr>
            <w:rFonts w:ascii="Arial" w:hAnsi="Arial" w:cs="Arial"/>
          </w:rPr>
          <w:fldChar w:fldCharType="end"/>
        </w:r>
      </w:p>
    </w:sdtContent>
  </w:sdt>
  <w:p w:rsidR="007B1108" w:rsidRDefault="007B11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63" w:rsidRDefault="00492963" w:rsidP="00476246">
      <w:r>
        <w:separator/>
      </w:r>
    </w:p>
  </w:footnote>
  <w:footnote w:type="continuationSeparator" w:id="0">
    <w:p w:rsidR="00492963" w:rsidRDefault="00492963" w:rsidP="00476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108" w:rsidRPr="007B1108" w:rsidRDefault="007B1108" w:rsidP="007B1108">
    <w:pPr>
      <w:rPr>
        <w:rFonts w:ascii="Arial" w:hAnsi="Arial"/>
        <w:color w:val="00B0F0"/>
        <w:sz w:val="24"/>
      </w:rPr>
    </w:pPr>
    <w:r w:rsidRPr="007B1108">
      <w:rPr>
        <w:rFonts w:ascii="Arial" w:hAnsi="Arial"/>
        <w:i/>
        <w:color w:val="00B0F0"/>
      </w:rPr>
      <w:t xml:space="preserve">Adam Mickiewicz „Pan Tadeusz” – fragment </w:t>
    </w:r>
  </w:p>
  <w:p w:rsidR="007B1108" w:rsidRPr="007B1108" w:rsidRDefault="007B1108" w:rsidP="007B1108">
    <w:pPr>
      <w:rPr>
        <w:rFonts w:ascii="Arial" w:hAnsi="Arial"/>
        <w:color w:val="00B0F0"/>
        <w:sz w:val="24"/>
      </w:rPr>
    </w:pPr>
    <w:r w:rsidRPr="007B1108">
      <w:rPr>
        <w:rFonts w:ascii="Arial" w:hAnsi="Arial"/>
        <w:i/>
        <w:color w:val="00B0F0"/>
      </w:rPr>
      <w:t>Księga pierwsza GOSPODARSTWO</w:t>
    </w:r>
  </w:p>
  <w:p w:rsidR="007B1108" w:rsidRDefault="007B1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375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7CB03541"/>
    <w:multiLevelType w:val="singleLevel"/>
    <w:tmpl w:val="CE4E2BF6"/>
    <w:lvl w:ilvl="0">
      <w:start w:val="1"/>
      <w:numFmt w:val="decimal"/>
      <w:lvlText w:val="Zadanie %1."/>
      <w:lvlJc w:val="left"/>
      <w:pPr>
        <w:tabs>
          <w:tab w:val="num" w:pos="108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573"/>
    <w:rsid w:val="00023ECB"/>
    <w:rsid w:val="000578D3"/>
    <w:rsid w:val="000630D4"/>
    <w:rsid w:val="000844E4"/>
    <w:rsid w:val="0015108C"/>
    <w:rsid w:val="00176394"/>
    <w:rsid w:val="001945BC"/>
    <w:rsid w:val="001B5DCF"/>
    <w:rsid w:val="001B5EF1"/>
    <w:rsid w:val="001D1912"/>
    <w:rsid w:val="00203794"/>
    <w:rsid w:val="002039B0"/>
    <w:rsid w:val="002738D4"/>
    <w:rsid w:val="002B3F0E"/>
    <w:rsid w:val="002C1A67"/>
    <w:rsid w:val="002E296B"/>
    <w:rsid w:val="00363F7F"/>
    <w:rsid w:val="003E5D91"/>
    <w:rsid w:val="003F18DC"/>
    <w:rsid w:val="0047483A"/>
    <w:rsid w:val="00476246"/>
    <w:rsid w:val="00492963"/>
    <w:rsid w:val="004D0573"/>
    <w:rsid w:val="004E7E82"/>
    <w:rsid w:val="00501FCF"/>
    <w:rsid w:val="00604FC3"/>
    <w:rsid w:val="00677C70"/>
    <w:rsid w:val="007B1108"/>
    <w:rsid w:val="00853039"/>
    <w:rsid w:val="0087008E"/>
    <w:rsid w:val="008F6C84"/>
    <w:rsid w:val="0093137E"/>
    <w:rsid w:val="00983992"/>
    <w:rsid w:val="009B3285"/>
    <w:rsid w:val="00A068BD"/>
    <w:rsid w:val="00A25258"/>
    <w:rsid w:val="00A7048B"/>
    <w:rsid w:val="00AE5480"/>
    <w:rsid w:val="00B67401"/>
    <w:rsid w:val="00B97097"/>
    <w:rsid w:val="00BB6036"/>
    <w:rsid w:val="00C012D5"/>
    <w:rsid w:val="00C40D81"/>
    <w:rsid w:val="00D023E6"/>
    <w:rsid w:val="00E5399D"/>
    <w:rsid w:val="00E637EC"/>
    <w:rsid w:val="00F04EA3"/>
    <w:rsid w:val="00F40ABD"/>
    <w:rsid w:val="00F54880"/>
    <w:rsid w:val="00F7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9CCD6-5A76-487E-BB55-80A8D4B2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/>
      <w:sz w:val="24"/>
    </w:rPr>
  </w:style>
  <w:style w:type="paragraph" w:styleId="Nagwek">
    <w:name w:val="header"/>
    <w:basedOn w:val="Normalny"/>
    <w:link w:val="NagwekZnak"/>
    <w:uiPriority w:val="99"/>
    <w:unhideWhenUsed/>
    <w:rsid w:val="00476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6246"/>
  </w:style>
  <w:style w:type="paragraph" w:styleId="Stopka">
    <w:name w:val="footer"/>
    <w:basedOn w:val="Normalny"/>
    <w:link w:val="StopkaZnak"/>
    <w:uiPriority w:val="99"/>
    <w:unhideWhenUsed/>
    <w:rsid w:val="00476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6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312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Adam Mickiewicz „Pan Tadeusz” - fragment </vt:lpstr>
    </vt:vector>
  </TitlesOfParts>
  <Company> 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Adam Mickiewicz „Pan Tadeusz” - fragment</dc:title>
  <dc:subject/>
  <dc:creator>KG</dc:creator>
  <cp:keywords/>
  <cp:lastModifiedBy>ZS-Godowa</cp:lastModifiedBy>
  <cp:revision>7</cp:revision>
  <dcterms:created xsi:type="dcterms:W3CDTF">2018-09-30T23:00:00Z</dcterms:created>
  <dcterms:modified xsi:type="dcterms:W3CDTF">2025-02-01T15:10:00Z</dcterms:modified>
</cp:coreProperties>
</file>